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59" w:rsidRDefault="00BA3659" w:rsidP="00BA3659">
      <w:pPr>
        <w:pStyle w:val="a3"/>
        <w:jc w:val="center"/>
      </w:pPr>
      <w:r>
        <w:rPr>
          <w:rStyle w:val="a4"/>
        </w:rPr>
        <w:t>2023-2024 учебный год</w:t>
      </w:r>
    </w:p>
    <w:p w:rsidR="00BA3659" w:rsidRDefault="00BA3659" w:rsidP="00BA3659">
      <w:pPr>
        <w:pStyle w:val="a3"/>
        <w:jc w:val="center"/>
      </w:pPr>
      <w:r>
        <w:rPr>
          <w:rStyle w:val="a4"/>
        </w:rPr>
        <w:t>Федеральные документы</w:t>
      </w:r>
    </w:p>
    <w:p w:rsidR="00BA3659" w:rsidRDefault="00BA3659" w:rsidP="00BA3659">
      <w:pPr>
        <w:pStyle w:val="a3"/>
      </w:pPr>
      <w:hyperlink r:id="rId5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18 декабря 2023 г</w:t>
      </w:r>
      <w:r>
        <w:rPr>
          <w:rStyle w:val="a4"/>
        </w:rPr>
        <w:t>. № 254/2117</w:t>
      </w:r>
      <w:r>
        <w:t> 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:rsidR="00BA3659" w:rsidRDefault="00BA3659" w:rsidP="00BA3659">
      <w:pPr>
        <w:pStyle w:val="a3"/>
      </w:pPr>
      <w:hyperlink r:id="rId6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4 апреля 2023 г</w:t>
      </w:r>
      <w:r>
        <w:rPr>
          <w:rStyle w:val="a4"/>
        </w:rPr>
        <w:t>. № 232/551</w:t>
      </w:r>
      <w:r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BA3659" w:rsidRDefault="00BA3659" w:rsidP="00BA3659">
      <w:pPr>
        <w:pStyle w:val="a3"/>
      </w:pPr>
      <w:hyperlink r:id="rId7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22 февраля 2023 г</w:t>
      </w:r>
      <w:r>
        <w:rPr>
          <w:rStyle w:val="a4"/>
        </w:rPr>
        <w:t>. № 131/274</w:t>
      </w:r>
      <w: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BA3659" w:rsidRDefault="00BA3659" w:rsidP="00BA3659">
      <w:pPr>
        <w:pStyle w:val="a3"/>
        <w:jc w:val="center"/>
      </w:pPr>
      <w:r>
        <w:rPr>
          <w:rStyle w:val="a4"/>
        </w:rPr>
        <w:t>Региональные документы</w:t>
      </w:r>
    </w:p>
    <w:p w:rsidR="00BA3659" w:rsidRDefault="00BA3659" w:rsidP="00BA3659">
      <w:pPr>
        <w:pStyle w:val="a3"/>
      </w:pPr>
      <w:hyperlink r:id="rId8" w:history="1">
        <w:r>
          <w:rPr>
            <w:rStyle w:val="a5"/>
          </w:rPr>
          <w:t>Приказ министерства образования Белгородской области от 17 мая 2024 года № 1533 "Об утверждении Порядка проведения ОГЭ, ЕГЭ, ГВЭ-9, ГВЭ-11 для лиц с ОВЗ, детей-инвалидов и инвалидов на территории Белгородской области в 2024 году"</w:t>
        </w:r>
      </w:hyperlink>
    </w:p>
    <w:p w:rsidR="00BA3659" w:rsidRDefault="00BA3659" w:rsidP="00BA3659">
      <w:pPr>
        <w:pStyle w:val="a3"/>
      </w:pPr>
      <w:hyperlink r:id="rId9" w:history="1">
        <w:r>
          <w:rPr>
            <w:rStyle w:val="a5"/>
          </w:rPr>
          <w:t>Приказ министерства образования Белгородской области от 13 мая 2024 года № 1463 "Об утверждении Положения о ППЭ в период проведения ГИА-9 на территории Белгородской области в 2024 году"</w:t>
        </w:r>
      </w:hyperlink>
    </w:p>
    <w:p w:rsidR="00BA3659" w:rsidRDefault="00BA3659" w:rsidP="00BA3659">
      <w:pPr>
        <w:pStyle w:val="a3"/>
      </w:pPr>
      <w:hyperlink r:id="rId10" w:history="1">
        <w:r>
          <w:rPr>
            <w:rStyle w:val="a5"/>
          </w:rPr>
          <w:t>Приказ министерства образования Белгородской области от 26 апреля 2024 года № 1305 "Об утверждении форм, описания и правил заполнения бланков ОГЭ на территории Белгородской области в 2024 году"</w:t>
        </w:r>
      </w:hyperlink>
    </w:p>
    <w:p w:rsidR="00BA3659" w:rsidRDefault="00BA3659" w:rsidP="00BA3659">
      <w:pPr>
        <w:pStyle w:val="a3"/>
      </w:pPr>
      <w:hyperlink r:id="rId11" w:history="1">
        <w:r>
          <w:rPr>
            <w:rStyle w:val="a5"/>
          </w:rPr>
          <w:t>Приказ министерства образования Белгородской области от 26 апреля 2024 года № 1304 "Об утверждении Положения о предметных комиссиях Белгородской области при проведении ГИА-9 на территории Белгородской области в 2024 году"</w:t>
        </w:r>
      </w:hyperlink>
    </w:p>
    <w:p w:rsidR="00BA3659" w:rsidRDefault="00BA3659" w:rsidP="00BA3659">
      <w:pPr>
        <w:pStyle w:val="a3"/>
      </w:pPr>
      <w:hyperlink r:id="rId12" w:history="1">
        <w:r>
          <w:rPr>
            <w:rStyle w:val="a5"/>
          </w:rPr>
          <w:t>Приказ министерства образования Белгородской области от 26 апреля 2024 года № 1303 "Об утверждении форм, описания и правил заполнения бланков ГВЭ на территории Белгородской области в 2024 году"</w:t>
        </w:r>
      </w:hyperlink>
    </w:p>
    <w:p w:rsidR="00BA3659" w:rsidRDefault="00BA3659" w:rsidP="00BA3659">
      <w:pPr>
        <w:pStyle w:val="a3"/>
      </w:pPr>
      <w:hyperlink r:id="rId13" w:tgtFrame="_blank" w:history="1">
        <w:r>
          <w:rPr>
            <w:rStyle w:val="a5"/>
          </w:rPr>
          <w:t>Письмо</w:t>
        </w:r>
      </w:hyperlink>
      <w:r>
        <w:t> министерства образования Белгородской области от 01 .04. 2024 года </w:t>
      </w:r>
      <w:r>
        <w:rPr>
          <w:rStyle w:val="a4"/>
        </w:rPr>
        <w:t>№17-5/1093-17-0941</w:t>
      </w:r>
      <w:r>
        <w:t xml:space="preserve"> "Об </w:t>
      </w:r>
      <w:proofErr w:type="spellStart"/>
      <w:r>
        <w:t>инфрмации</w:t>
      </w:r>
      <w:proofErr w:type="spellEnd"/>
      <w:r>
        <w:t>" (разъясняющее особенности проведения ЕГЭ и ГИА в 2024 году). </w:t>
      </w:r>
      <w:hyperlink r:id="rId14" w:history="1">
        <w:r>
          <w:rPr>
            <w:rStyle w:val="a5"/>
          </w:rPr>
          <w:t>Приложение</w:t>
        </w:r>
      </w:hyperlink>
    </w:p>
    <w:p w:rsidR="00BA3659" w:rsidRDefault="00BA3659" w:rsidP="00BA3659">
      <w:pPr>
        <w:pStyle w:val="a3"/>
      </w:pPr>
      <w:hyperlink r:id="rId1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882</w:t>
      </w:r>
      <w:r>
        <w:t> "О внесении изменений в Порядок информирования о результатах итогового собеседования по русскому языку на территории Белгородской области в 2024 году, утвержденный приказом министерства образования Белгородской области от 28 декабря 2023 года № </w:t>
      </w:r>
      <w:r>
        <w:rPr>
          <w:rStyle w:val="a4"/>
        </w:rPr>
        <w:t>3911</w:t>
      </w:r>
      <w:r>
        <w:t>"</w:t>
      </w:r>
    </w:p>
    <w:p w:rsidR="00BA3659" w:rsidRDefault="00BA3659" w:rsidP="00BA3659">
      <w:pPr>
        <w:pStyle w:val="a3"/>
      </w:pPr>
      <w:hyperlink r:id="rId1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880</w:t>
      </w:r>
      <w:r>
        <w:t> "О сроках, местах, порядке подачи и рассмотрения апелляций при проведенииГИА-9 на территории Белгородской области в 2024 году"</w:t>
      </w:r>
    </w:p>
    <w:p w:rsidR="00BA3659" w:rsidRDefault="00BA3659" w:rsidP="00BA3659">
      <w:pPr>
        <w:pStyle w:val="a3"/>
      </w:pPr>
      <w:hyperlink r:id="rId17" w:tgtFrame="_blank" w:history="1">
        <w:r>
          <w:rPr>
            <w:rStyle w:val="a4"/>
            <w:color w:val="0000FF"/>
            <w:u w:val="single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879</w:t>
      </w:r>
      <w:r>
        <w:t> "О сроках, местах и порядке информирования о результатах ГИА-9 на территории Белгородской области в 2024 году"</w:t>
      </w:r>
    </w:p>
    <w:p w:rsidR="00BA3659" w:rsidRDefault="00BA3659" w:rsidP="00BA3659">
      <w:pPr>
        <w:pStyle w:val="a3"/>
      </w:pPr>
      <w:hyperlink r:id="rId1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601 "</w:t>
      </w:r>
      <w:r>
        <w:t>"О проведении ежегодного мониторинга". </w:t>
      </w:r>
      <w:hyperlink r:id="rId19" w:history="1">
        <w:r>
          <w:rPr>
            <w:rStyle w:val="a5"/>
          </w:rPr>
          <w:t>Приложение...</w:t>
        </w:r>
      </w:hyperlink>
    </w:p>
    <w:p w:rsidR="00BA3659" w:rsidRDefault="00BA3659" w:rsidP="00BA3659">
      <w:pPr>
        <w:pStyle w:val="a3"/>
      </w:pPr>
      <w:hyperlink r:id="rId20" w:history="1">
        <w:r>
          <w:rPr>
            <w:rStyle w:val="a5"/>
          </w:rPr>
          <w:t>Приказ министерства образования Белгородской области от 28 февраля 2024 года </w:t>
        </w:r>
        <w:r>
          <w:rPr>
            <w:rStyle w:val="a4"/>
            <w:color w:val="0000FF"/>
            <w:u w:val="single"/>
          </w:rPr>
          <w:t>№ 647</w:t>
        </w:r>
      </w:hyperlink>
      <w:r>
        <w:t xml:space="preserve"> "О подаче </w:t>
      </w:r>
      <w:proofErr w:type="spellStart"/>
      <w:r>
        <w:t>зеявления</w:t>
      </w:r>
      <w:proofErr w:type="spellEnd"/>
      <w:r>
        <w:t xml:space="preserve"> на прохождение государственной итоговой аттестации по образовательным программам основного общего образования в форме промежуточной аттестации на территории Белгородской области в 2024 году". </w:t>
      </w:r>
      <w:hyperlink r:id="rId21" w:history="1">
        <w:r>
          <w:rPr>
            <w:rStyle w:val="a5"/>
          </w:rPr>
          <w:t>Заявление</w:t>
        </w:r>
      </w:hyperlink>
    </w:p>
    <w:p w:rsidR="00BA3659" w:rsidRDefault="00BA3659" w:rsidP="00BA3659">
      <w:pPr>
        <w:pStyle w:val="a3"/>
      </w:pPr>
      <w:hyperlink r:id="rId22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26 января 2024 года</w:t>
      </w:r>
      <w:r>
        <w:rPr>
          <w:rStyle w:val="a4"/>
        </w:rPr>
        <w:t> № 156 "</w:t>
      </w:r>
      <w:r>
        <w:t>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 на территории Белгородской области в 2024 году". </w:t>
      </w:r>
      <w:hyperlink r:id="rId23" w:history="1">
        <w:r>
          <w:rPr>
            <w:rStyle w:val="a5"/>
          </w:rPr>
          <w:t>Приложение</w:t>
        </w:r>
        <w:proofErr w:type="gramStart"/>
        <w:r>
          <w:rPr>
            <w:rStyle w:val="a5"/>
          </w:rPr>
          <w:t>..</w:t>
        </w:r>
      </w:hyperlink>
      <w:r>
        <w:t>.</w:t>
      </w:r>
      <w:proofErr w:type="gramEnd"/>
    </w:p>
    <w:p w:rsidR="00BA3659" w:rsidRDefault="00BA3659" w:rsidP="00BA3659">
      <w:pPr>
        <w:pStyle w:val="a3"/>
      </w:pPr>
      <w:hyperlink r:id="rId24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77 "</w:t>
      </w:r>
      <w:r>
        <w:t>О внесении изменений в приказ от 19 декабря 2024 года</w:t>
      </w:r>
      <w:r>
        <w:rPr>
          <w:rStyle w:val="a4"/>
        </w:rPr>
        <w:t> </w:t>
      </w:r>
      <w:r>
        <w:t>№ 3763".</w:t>
      </w:r>
    </w:p>
    <w:p w:rsidR="00BA3659" w:rsidRDefault="00BA3659" w:rsidP="00BA3659">
      <w:pPr>
        <w:pStyle w:val="a3"/>
      </w:pPr>
      <w:hyperlink r:id="rId2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76 "</w:t>
      </w:r>
      <w:r>
        <w:t>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</w:t>
      </w:r>
      <w:r>
        <w:t>иностранным языкам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BA3659" w:rsidRDefault="00BA3659" w:rsidP="00BA3659">
      <w:pPr>
        <w:pStyle w:val="a3"/>
      </w:pPr>
      <w:hyperlink r:id="rId2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75 "</w:t>
      </w:r>
      <w:r>
        <w:t>О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</w:t>
      </w:r>
      <w:r>
        <w:t>информатике в компьютерной форме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BA3659" w:rsidRDefault="00BA3659" w:rsidP="00BA3659">
      <w:pPr>
        <w:pStyle w:val="a3"/>
      </w:pPr>
      <w:hyperlink r:id="rId27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18 января 2024 года</w:t>
      </w:r>
      <w:r>
        <w:rPr>
          <w:rStyle w:val="a4"/>
        </w:rPr>
        <w:t> № 72 "</w:t>
      </w:r>
      <w:r>
        <w:t>Об утверждении инструкций для лиц, участвующих в организации и проведении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BA3659" w:rsidRDefault="00BA3659" w:rsidP="00BA3659">
      <w:pPr>
        <w:pStyle w:val="a3"/>
      </w:pPr>
      <w:hyperlink r:id="rId2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3629 "</w:t>
      </w:r>
      <w:r>
        <w:t>О проведении регионального тренировочного</w:t>
      </w:r>
      <w:r>
        <w:rPr>
          <w:rStyle w:val="a4"/>
        </w:rPr>
        <w:t> </w:t>
      </w:r>
      <w:r>
        <w:t>мероприятия для обучающихся 9-х классов в форме основного государственного экзамена по биологии и географии</w:t>
      </w:r>
      <w:r>
        <w:rPr>
          <w:rStyle w:val="a4"/>
        </w:rPr>
        <w:t> </w:t>
      </w:r>
      <w:r>
        <w:t>на территории Белгородской области в 2023/24 учебном году".</w:t>
      </w:r>
    </w:p>
    <w:p w:rsidR="00BA3659" w:rsidRDefault="00BA3659" w:rsidP="00BA3659">
      <w:pPr>
        <w:pStyle w:val="a3"/>
      </w:pPr>
      <w:hyperlink r:id="rId29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3626 "</w:t>
      </w:r>
      <w:proofErr w:type="gramStart"/>
      <w:r>
        <w:t>О</w:t>
      </w:r>
      <w:proofErr w:type="gramEnd"/>
      <w:r>
        <w:t xml:space="preserve"> утверждении Порядка</w:t>
      </w:r>
      <w:r>
        <w:rPr>
          <w:rStyle w:val="a4"/>
        </w:rPr>
        <w:t> </w:t>
      </w:r>
      <w:r>
        <w:t>оценивания ответов отдельных категорий участников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BA3659" w:rsidRDefault="00BA3659" w:rsidP="00BA3659">
      <w:pPr>
        <w:pStyle w:val="a3"/>
      </w:pPr>
      <w:hyperlink r:id="rId30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3625 "</w:t>
      </w:r>
      <w:proofErr w:type="gramStart"/>
      <w:r>
        <w:t>О</w:t>
      </w:r>
      <w:proofErr w:type="gramEnd"/>
      <w:r>
        <w:t xml:space="preserve"> утверждении Порядков создания комиссий по проведению итогового собеседования и </w:t>
      </w:r>
      <w:r>
        <w:lastRenderedPageBreak/>
        <w:t>проверке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BA3659" w:rsidRDefault="00BA3659" w:rsidP="00BA3659">
      <w:pPr>
        <w:pStyle w:val="a3"/>
      </w:pPr>
      <w:hyperlink r:id="rId31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21 ноября 2023 года</w:t>
      </w:r>
      <w:r>
        <w:rPr>
          <w:rStyle w:val="a4"/>
        </w:rPr>
        <w:t> № 3442 "</w:t>
      </w:r>
      <w:r>
        <w:t>О проведении регионального тренировочного</w:t>
      </w:r>
      <w:r>
        <w:rPr>
          <w:rStyle w:val="a4"/>
        </w:rPr>
        <w:t> </w:t>
      </w:r>
      <w:r>
        <w:t>мероприятия для обучающихся 9-х классов в форме основного государственного экзамена по обществознанию на территории Белгородской области в 2023/24 учебном году"</w:t>
      </w:r>
    </w:p>
    <w:p w:rsidR="00BA3659" w:rsidRDefault="00BA3659" w:rsidP="00BA3659">
      <w:pPr>
        <w:pStyle w:val="a3"/>
        <w:jc w:val="center"/>
      </w:pPr>
      <w:r>
        <w:rPr>
          <w:rStyle w:val="a4"/>
        </w:rPr>
        <w:t>Муниципальные документы</w:t>
      </w:r>
    </w:p>
    <w:p w:rsidR="00BA3659" w:rsidRDefault="00BA3659" w:rsidP="00BA3659">
      <w:pPr>
        <w:pStyle w:val="a3"/>
      </w:pPr>
      <w:hyperlink r:id="rId32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06 марта 2024 года</w:t>
      </w:r>
      <w:r>
        <w:rPr>
          <w:rStyle w:val="a4"/>
        </w:rPr>
        <w:t> № 179 </w:t>
      </w:r>
      <w:r>
        <w:t>"О проведении ежегодного мониторинга". </w:t>
      </w:r>
      <w:hyperlink r:id="rId33" w:history="1">
        <w:r>
          <w:rPr>
            <w:rStyle w:val="a5"/>
          </w:rPr>
          <w:t>Приложение...</w:t>
        </w:r>
      </w:hyperlink>
    </w:p>
    <w:p w:rsidR="00BA3659" w:rsidRDefault="00BA3659" w:rsidP="00BA3659">
      <w:pPr>
        <w:pStyle w:val="a3"/>
      </w:pPr>
      <w:hyperlink r:id="rId34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22 ноября 2023  года  № </w:t>
      </w:r>
      <w:r>
        <w:rPr>
          <w:rStyle w:val="a4"/>
        </w:rPr>
        <w:t>1027 </w:t>
      </w:r>
      <w:r>
        <w:t xml:space="preserve">"О проведении регионального тренировочного мероприятия для обучающихся 9-х классов в форме основного государственного экзамена по обществознанию на территории </w:t>
      </w:r>
      <w:proofErr w:type="spellStart"/>
      <w:r>
        <w:t>Ивнянскогорайона</w:t>
      </w:r>
      <w:proofErr w:type="spellEnd"/>
      <w:r>
        <w:t xml:space="preserve"> в 2023/24 учебном году"</w:t>
      </w:r>
    </w:p>
    <w:p w:rsidR="00BA3659" w:rsidRDefault="00BA3659" w:rsidP="00BA3659">
      <w:pPr>
        <w:pStyle w:val="a3"/>
      </w:pPr>
      <w:hyperlink r:id="rId35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01 февраля 2023 года</w:t>
      </w:r>
      <w:r>
        <w:rPr>
          <w:rStyle w:val="a4"/>
        </w:rPr>
        <w:t> № 79 </w:t>
      </w:r>
      <w: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BA3659" w:rsidRDefault="00BA3659" w:rsidP="00BA3659">
      <w:pPr>
        <w:pStyle w:val="a3"/>
        <w:jc w:val="center"/>
      </w:pPr>
      <w:r>
        <w:rPr>
          <w:rStyle w:val="a4"/>
        </w:rPr>
        <w:t>Школьные документы</w:t>
      </w:r>
    </w:p>
    <w:p w:rsidR="00BA3659" w:rsidRDefault="00BA3659" w:rsidP="00BA3659">
      <w:pPr>
        <w:pStyle w:val="a3"/>
      </w:pPr>
      <w:hyperlink r:id="rId36" w:history="1">
        <w:r>
          <w:rPr>
            <w:rStyle w:val="a5"/>
          </w:rPr>
          <w:t>Справка по результатам государственной итоговой аттестации (ГИА) в 9 классе за 2020–2021 учебный год</w:t>
        </w:r>
      </w:hyperlink>
    </w:p>
    <w:p w:rsidR="002D7E70" w:rsidRDefault="002D7E70">
      <w:bookmarkStart w:id="0" w:name="_GoBack"/>
      <w:bookmarkEnd w:id="0"/>
    </w:p>
    <w:sectPr w:rsidR="002D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59"/>
    <w:rsid w:val="002D7E70"/>
    <w:rsid w:val="00B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659"/>
    <w:rPr>
      <w:b/>
      <w:bCs/>
    </w:rPr>
  </w:style>
  <w:style w:type="character" w:styleId="a5">
    <w:name w:val="Hyperlink"/>
    <w:basedOn w:val="a0"/>
    <w:uiPriority w:val="99"/>
    <w:semiHidden/>
    <w:unhideWhenUsed/>
    <w:rsid w:val="00BA3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659"/>
    <w:rPr>
      <w:b/>
      <w:bCs/>
    </w:rPr>
  </w:style>
  <w:style w:type="character" w:styleId="a5">
    <w:name w:val="Hyperlink"/>
    <w:basedOn w:val="a0"/>
    <w:uiPriority w:val="99"/>
    <w:semiHidden/>
    <w:unhideWhenUsed/>
    <w:rsid w:val="00BA3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2/itog_att/2023_2024/1533.pdf" TargetMode="External"/><Relationship Id="rId13" Type="http://schemas.openxmlformats.org/officeDocument/2006/relationships/hyperlink" Target="https://ivnrono.narod.ru/dejat/ege/ege2024/0941.pdf" TargetMode="External"/><Relationship Id="rId18" Type="http://schemas.openxmlformats.org/officeDocument/2006/relationships/hyperlink" Target="https://ivnrono.narod.ru/dejat/ege/ege2024/601.pdf" TargetMode="External"/><Relationship Id="rId26" Type="http://schemas.openxmlformats.org/officeDocument/2006/relationships/hyperlink" Target="http://ivnrono.narod.ru/dejat/ege/ege2024/7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2ivnya-r31.gosweb.gosuslugi.ru/netcat_files/userfiles/2/itog_att/2023_2024/9kl/Zayavlenie.docx" TargetMode="External"/><Relationship Id="rId34" Type="http://schemas.openxmlformats.org/officeDocument/2006/relationships/hyperlink" Target="http://ivnrono.narod.ru/dejat/ege/ege2024/1027.pdf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/netcat_files/userfiles/2/itog_att/2023_2024/1303.pdf" TargetMode="External"/><Relationship Id="rId17" Type="http://schemas.openxmlformats.org/officeDocument/2006/relationships/hyperlink" Target="https://ivnrono.narod.ru/dejat/ege/ege2024/879.pdf" TargetMode="External"/><Relationship Id="rId25" Type="http://schemas.openxmlformats.org/officeDocument/2006/relationships/hyperlink" Target="http://ivnrono.narod.ru/dejat/ege/ege2024/76.pdf" TargetMode="External"/><Relationship Id="rId33" Type="http://schemas.openxmlformats.org/officeDocument/2006/relationships/hyperlink" Target="https://ivnrono.narod.ru/dejat/ege/ege2024/179.pd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vnrono.narod.ru/dejat/ege/ege2024/880.pdf" TargetMode="External"/><Relationship Id="rId20" Type="http://schemas.openxmlformats.org/officeDocument/2006/relationships/hyperlink" Target="https://shkola2ivnya-r31.gosweb.gosuslugi.ru/netcat_files/userfiles/2/itog_att/2023_2024/9kl/647.pdf" TargetMode="External"/><Relationship Id="rId29" Type="http://schemas.openxmlformats.org/officeDocument/2006/relationships/hyperlink" Target="http://ivnrono.narod.ru/dejat/ege/ege2024/362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vnrono.narod.ru/dejat/ege/ege2024/232-551.pdf" TargetMode="External"/><Relationship Id="rId11" Type="http://schemas.openxmlformats.org/officeDocument/2006/relationships/hyperlink" Target="/netcat_files/userfiles/2/itog_att/2023_2024/1304.pdf" TargetMode="External"/><Relationship Id="rId24" Type="http://schemas.openxmlformats.org/officeDocument/2006/relationships/hyperlink" Target="http://ivnrono.narod.ru/dejat/ege/ege2024/77.pdf" TargetMode="External"/><Relationship Id="rId32" Type="http://schemas.openxmlformats.org/officeDocument/2006/relationships/hyperlink" Target="https://ivnrono.narod.ru/dejat/ege/ege2024/179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vnrono.narod.ru/dejat/ege/ege2024/254-2117.pdf" TargetMode="External"/><Relationship Id="rId15" Type="http://schemas.openxmlformats.org/officeDocument/2006/relationships/hyperlink" Target="https://ivnrono.narod.ru/dejat/ege/ege2024/882.pdf" TargetMode="External"/><Relationship Id="rId23" Type="http://schemas.openxmlformats.org/officeDocument/2006/relationships/hyperlink" Target="http://ivnrono.narod.ru/dejat/ege/ege2024/156.zip" TargetMode="External"/><Relationship Id="rId28" Type="http://schemas.openxmlformats.org/officeDocument/2006/relationships/hyperlink" Target="http://ivnrono.narod.ru/dejat/ege/ege2024/3629.pdf" TargetMode="External"/><Relationship Id="rId36" Type="http://schemas.openxmlformats.org/officeDocument/2006/relationships/hyperlink" Target="/netcat_files/userfiles/2/spr_gia21.pdf" TargetMode="External"/><Relationship Id="rId10" Type="http://schemas.openxmlformats.org/officeDocument/2006/relationships/hyperlink" Target="/netcat_files/userfiles/2/itog_att/2023_2024/1305.pdf" TargetMode="External"/><Relationship Id="rId19" Type="http://schemas.openxmlformats.org/officeDocument/2006/relationships/hyperlink" Target="https://ivnrono.narod.ru/dejat/ege/ege2024/179.pdf" TargetMode="External"/><Relationship Id="rId31" Type="http://schemas.openxmlformats.org/officeDocument/2006/relationships/hyperlink" Target="http://ivnrono.narod.ru/dejat/ege/ege2024/34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etcat_files/userfiles/2/itog_att/2023_2024/1463.pdf" TargetMode="External"/><Relationship Id="rId14" Type="http://schemas.openxmlformats.org/officeDocument/2006/relationships/hyperlink" Target="https://ivnrono.narod.ru/dejat/ege/ege2024/0941p.pdf" TargetMode="External"/><Relationship Id="rId22" Type="http://schemas.openxmlformats.org/officeDocument/2006/relationships/hyperlink" Target="http://ivnrono.narod.ru/dejat/ege/ege2024/156.pdf" TargetMode="External"/><Relationship Id="rId27" Type="http://schemas.openxmlformats.org/officeDocument/2006/relationships/hyperlink" Target="http://ivnrono.narod.ru/dejat/ege/ege2024/72.pdf" TargetMode="External"/><Relationship Id="rId30" Type="http://schemas.openxmlformats.org/officeDocument/2006/relationships/hyperlink" Target="http://ivnrono.narod.ru/dejat/ege/ege2024/3625.pdf" TargetMode="External"/><Relationship Id="rId35" Type="http://schemas.openxmlformats.org/officeDocument/2006/relationships/hyperlink" Target="https://ivnrono.narod.ru/dejat/ege/ege2023/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7724</Characters>
  <Application>Microsoft Office Word</Application>
  <DocSecurity>0</DocSecurity>
  <Lines>64</Lines>
  <Paragraphs>18</Paragraphs>
  <ScaleCrop>false</ScaleCrop>
  <Company>Home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2024-10-07T10:29:00Z</dcterms:created>
  <dcterms:modified xsi:type="dcterms:W3CDTF">2024-10-07T10:30:00Z</dcterms:modified>
</cp:coreProperties>
</file>